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29" w:rsidRP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02C29">
        <w:rPr>
          <w:b/>
          <w:color w:val="000000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02C29" w:rsidRDefault="00C02C29" w:rsidP="00C02C29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4CB75" wp14:editId="780E1E0B">
                <wp:simplePos x="0" y="0"/>
                <wp:positionH relativeFrom="column">
                  <wp:posOffset>-200025</wp:posOffset>
                </wp:positionH>
                <wp:positionV relativeFrom="paragraph">
                  <wp:posOffset>264795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2C29" w:rsidRPr="00C02C29" w:rsidRDefault="00C02C29" w:rsidP="00C02C29">
                            <w:pPr>
                              <w:pStyle w:val="c14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C29">
                              <w:rPr>
                                <w:rStyle w:val="c9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 гости Зебра к нам пришла»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4CB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5.75pt;margin-top:20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C02C29" w:rsidRPr="00C02C29" w:rsidRDefault="00C02C29" w:rsidP="00C02C29">
                      <w:pPr>
                        <w:pStyle w:val="c14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2C29">
                        <w:rPr>
                          <w:rStyle w:val="c9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«В гости Зебра к нам пришла»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02C29" w:rsidRP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</w:rPr>
      </w:pPr>
      <w:r w:rsidRPr="00C02C29">
        <w:rPr>
          <w:b/>
          <w:color w:val="FF0000"/>
          <w:sz w:val="28"/>
        </w:rPr>
        <w:t>Сценар</w:t>
      </w:r>
      <w:r w:rsidRPr="00C02C29">
        <w:rPr>
          <w:b/>
          <w:color w:val="FF0000"/>
          <w:sz w:val="28"/>
        </w:rPr>
        <w:t>ий развлечения для детей разновозрастной</w:t>
      </w:r>
      <w:r w:rsidRPr="00C02C29">
        <w:rPr>
          <w:b/>
          <w:color w:val="FF0000"/>
          <w:sz w:val="28"/>
        </w:rPr>
        <w:t xml:space="preserve"> группы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P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FF0000"/>
        </w:rPr>
      </w:pPr>
      <w:r w:rsidRPr="00C02C29">
        <w:rPr>
          <w:rStyle w:val="c9"/>
          <w:b/>
          <w:bCs/>
          <w:color w:val="FF0000"/>
        </w:rPr>
        <w:t>Автор – составитель: воспитатель дошкольной группы Л.А. Вербина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95250</wp:posOffset>
            </wp:positionV>
            <wp:extent cx="3516936" cy="4189095"/>
            <wp:effectExtent l="0" t="0" r="7620" b="1905"/>
            <wp:wrapNone/>
            <wp:docPr id="2" name="Рисунок 2" descr="http://khvscool1.ucoz.site/foto/2019-2020/pdd/p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vscool1.ucoz.site/foto/2019-2020/pdd/pd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6" cy="418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rStyle w:val="c9"/>
          <w:b/>
          <w:bCs/>
          <w:color w:val="000000"/>
        </w:rPr>
        <w:lastRenderedPageBreak/>
        <w:t>Цель:</w:t>
      </w:r>
      <w:r>
        <w:rPr>
          <w:color w:val="000000"/>
        </w:rPr>
        <w:t> Закрепить знания детей по правилам дорожного движения.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Задачи: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1.        Доказать детям, что необходимо знать правила дорожного движения для обеспечения безопасности.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        2.        Развивать творческие, певческие способности детей через разные виды </w:t>
      </w:r>
      <w:proofErr w:type="gramStart"/>
      <w:r>
        <w:rPr>
          <w:color w:val="000000"/>
        </w:rPr>
        <w:t>музыкальной  деятельности</w:t>
      </w:r>
      <w:proofErr w:type="gramEnd"/>
      <w:r>
        <w:rPr>
          <w:color w:val="000000"/>
        </w:rPr>
        <w:t>.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3.        Воспитывать чувства доброты, дружбы, взаимовыручки, вежливости.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Материалы и оборудование: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Оформление центральной стены:</w:t>
      </w:r>
      <w:r>
        <w:rPr>
          <w:rStyle w:val="c9"/>
          <w:b/>
          <w:bCs/>
          <w:color w:val="000000"/>
        </w:rPr>
        <w:t> </w:t>
      </w:r>
      <w:r>
        <w:rPr>
          <w:color w:val="000000"/>
        </w:rPr>
        <w:t>дорожные знаки, строительный модуль (постройка зданий, улиц), пешеходный переход.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Атрибуты: </w:t>
      </w:r>
      <w:r>
        <w:rPr>
          <w:color w:val="000000"/>
        </w:rPr>
        <w:t>строительный модуль, 2 руля, дорожные знаки.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Награждение: </w:t>
      </w:r>
      <w:r>
        <w:rPr>
          <w:color w:val="000000"/>
        </w:rPr>
        <w:t>сладости.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Действующие лица и исполнители: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Милиционер- регулировщик — воспитатель.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Зебра - воспитатель</w:t>
      </w:r>
      <w:r>
        <w:rPr>
          <w:color w:val="000000"/>
        </w:rPr>
        <w:t>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Ведущая.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</w:t>
      </w:r>
      <w:proofErr w:type="gramStart"/>
      <w:r>
        <w:rPr>
          <w:color w:val="000000"/>
        </w:rPr>
        <w:t>ВЕД:  Дети</w:t>
      </w:r>
      <w:proofErr w:type="gramEnd"/>
      <w:r>
        <w:rPr>
          <w:color w:val="000000"/>
        </w:rPr>
        <w:t>, сегодня мы с вами собрались, чтобы поговорить об очень важном - о правилах дорожного движения. Наш детский сад находится рядом с дорогой и если мы прислушаемся, то услышим гул от движения множества автомобилей. Они мчатся на большой скорости. Машины едут по дороге. А вот рядом с дорогой есть дорожка для пешеходов- это? (</w:t>
      </w:r>
      <w:proofErr w:type="spellStart"/>
      <w:r>
        <w:rPr>
          <w:color w:val="000000"/>
        </w:rPr>
        <w:t>тратуар</w:t>
      </w:r>
      <w:proofErr w:type="spellEnd"/>
      <w:r>
        <w:rPr>
          <w:color w:val="000000"/>
        </w:rPr>
        <w:t>).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Нам часто приходится </w:t>
      </w:r>
      <w:proofErr w:type="gramStart"/>
      <w:r>
        <w:rPr>
          <w:color w:val="000000"/>
        </w:rPr>
        <w:t>переходить  дорогу</w:t>
      </w:r>
      <w:proofErr w:type="gramEnd"/>
      <w:r>
        <w:rPr>
          <w:color w:val="000000"/>
        </w:rPr>
        <w:t>, для этого нам нужно знать правила дорожного движения.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А поможет нам сегодня Милиционер- регулировщик.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 Милиционера пост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очень важен и не прост.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Делаю ребятам предостережение: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выучите срочно правила дорожного движения!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Чтоб не волновались каждый день родители,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чтоб спокойны были за рулем водители.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ребята, кажется к нам еще кто-то спешит.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Звучит фонограмма песни «Буратино».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Буратино: </w:t>
      </w:r>
      <w:r>
        <w:rPr>
          <w:color w:val="000000"/>
        </w:rPr>
        <w:t>Здравствуйте, ребятки!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r>
        <w:rPr>
          <w:color w:val="000000"/>
        </w:rPr>
        <w:t>Попав в большой и шумный город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r>
        <w:rPr>
          <w:color w:val="000000"/>
        </w:rPr>
        <w:t>я растерялся, я пропал.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r>
        <w:rPr>
          <w:color w:val="000000"/>
        </w:rPr>
        <w:t>Не зная знаков светофора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r>
        <w:rPr>
          <w:color w:val="000000"/>
        </w:rPr>
        <w:t>чуть под машину не попал.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r>
        <w:rPr>
          <w:color w:val="000000"/>
        </w:rPr>
        <w:t xml:space="preserve">Кругом огромные </w:t>
      </w:r>
      <w:proofErr w:type="spellStart"/>
      <w:r>
        <w:rPr>
          <w:color w:val="000000"/>
        </w:rPr>
        <w:t>камазы</w:t>
      </w:r>
      <w:proofErr w:type="spellEnd"/>
      <w:r>
        <w:rPr>
          <w:color w:val="000000"/>
        </w:rPr>
        <w:t>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r>
        <w:rPr>
          <w:color w:val="000000"/>
        </w:rPr>
        <w:t>то вдруг автобус на пути.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proofErr w:type="gramStart"/>
      <w:r>
        <w:rPr>
          <w:color w:val="000000"/>
        </w:rPr>
        <w:t>Признаться</w:t>
      </w:r>
      <w:proofErr w:type="gramEnd"/>
      <w:r>
        <w:rPr>
          <w:color w:val="000000"/>
        </w:rPr>
        <w:t xml:space="preserve"> честно, я не знаю,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68"/>
        <w:rPr>
          <w:color w:val="000000"/>
        </w:rPr>
      </w:pPr>
      <w:r>
        <w:rPr>
          <w:color w:val="000000"/>
        </w:rPr>
        <w:t>где мне дорогу перейти.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наши дети уже знакомы с некоторыми правилами дорожного движения и знают, как надо себя вести на улицах.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Зеброй назван переход,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чтобы двигаться вперед.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Отыщи-ка переход и иди спокойно -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 белых линий ряд на асфальте черном.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Посмотри направо, посмотри налево-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если нет нигде машин, то иди по зебре смело.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lastRenderedPageBreak/>
        <w:t>Буратино: </w:t>
      </w:r>
      <w:r>
        <w:rPr>
          <w:color w:val="000000"/>
        </w:rPr>
        <w:t>Зебра, направо, налево,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и иди по зебре смело.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ВЕД: </w:t>
      </w:r>
      <w:r>
        <w:rPr>
          <w:color w:val="000000"/>
        </w:rPr>
        <w:t>Правильно, Буратино!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</w:t>
      </w:r>
      <w:r>
        <w:rPr>
          <w:color w:val="000000"/>
        </w:rPr>
        <w:t> (свистит в свисток)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404"/>
        <w:rPr>
          <w:color w:val="000000"/>
        </w:rPr>
      </w:pPr>
      <w:r>
        <w:rPr>
          <w:color w:val="000000"/>
        </w:rPr>
        <w:t>Внимание, внимание!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404"/>
        <w:rPr>
          <w:color w:val="000000"/>
        </w:rPr>
      </w:pPr>
      <w:r>
        <w:rPr>
          <w:color w:val="000000"/>
        </w:rPr>
        <w:t> Глядит в упор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404"/>
        <w:rPr>
          <w:color w:val="000000"/>
        </w:rPr>
      </w:pPr>
      <w:r>
        <w:rPr>
          <w:color w:val="000000"/>
        </w:rPr>
        <w:t>на вас трёхглазый светофор.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404"/>
        <w:rPr>
          <w:color w:val="000000"/>
        </w:rPr>
      </w:pPr>
      <w:r>
        <w:rPr>
          <w:color w:val="000000"/>
        </w:rPr>
        <w:t>Зеленый, желтый, красный глаз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404"/>
        <w:rPr>
          <w:color w:val="000000"/>
        </w:rPr>
      </w:pPr>
      <w:r>
        <w:rPr>
          <w:color w:val="000000"/>
        </w:rPr>
        <w:t>он каждому дает приказ!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Светофор большой помощник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лучший друг для всех в пути.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всегда предупреждает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цветом, можно ли идти.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38"/>
        <w:rPr>
          <w:color w:val="000000"/>
        </w:rPr>
      </w:pPr>
      <w:r>
        <w:rPr>
          <w:color w:val="000000"/>
        </w:rPr>
        <w:t>2. Красный свет- опасность рядом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38"/>
        <w:rPr>
          <w:color w:val="000000"/>
        </w:rPr>
      </w:pPr>
      <w:r>
        <w:rPr>
          <w:color w:val="000000"/>
        </w:rPr>
        <w:t>стой и жди!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38"/>
        <w:rPr>
          <w:color w:val="000000"/>
        </w:rPr>
      </w:pPr>
      <w:r>
        <w:rPr>
          <w:color w:val="000000"/>
        </w:rPr>
        <w:t>Никогда под красным взглядом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38"/>
        <w:rPr>
          <w:color w:val="000000"/>
        </w:rPr>
      </w:pPr>
      <w:r>
        <w:rPr>
          <w:color w:val="000000"/>
        </w:rPr>
        <w:t>на дорогу не иди!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3. Желтый свет- опасность рядом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говорит: «постой сейчас»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загорится очень скоро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светофора новый глаз.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ВЕД: а можно переходить дорогу на желтый свет?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ДЕТИ:  Свет</w:t>
      </w:r>
      <w:proofErr w:type="gramEnd"/>
      <w:r>
        <w:rPr>
          <w:color w:val="000000"/>
        </w:rPr>
        <w:t xml:space="preserve"> зеленый впереди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вот теперь переходи! (Переходят по зебре)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</w:rPr>
        <w:t xml:space="preserve">Песня </w:t>
      </w:r>
      <w:proofErr w:type="gramStart"/>
      <w:r>
        <w:rPr>
          <w:rStyle w:val="c9"/>
          <w:b/>
          <w:bCs/>
          <w:color w:val="000000"/>
        </w:rPr>
        <w:t>« Песенка</w:t>
      </w:r>
      <w:proofErr w:type="gramEnd"/>
      <w:r>
        <w:rPr>
          <w:rStyle w:val="c9"/>
          <w:b/>
          <w:bCs/>
          <w:color w:val="000000"/>
        </w:rPr>
        <w:t xml:space="preserve"> о светофоре»</w:t>
      </w:r>
      <w:r>
        <w:rPr>
          <w:color w:val="000000"/>
        </w:rPr>
        <w:t> муз. Н. Петровой слова Н. Шифриной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Ну, запомнил, Буратино?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Буратино: </w:t>
      </w:r>
      <w:r>
        <w:rPr>
          <w:color w:val="000000"/>
        </w:rPr>
        <w:t>Красный свет- стой!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Желтый вспыхнул- подожди.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зеленый свет -иди!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Вот зеленый горит, значит можно идти и даже можно книжку почитать.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регулировщик:( свистит, забирает книгу)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72"/>
        <w:rPr>
          <w:color w:val="000000"/>
        </w:rPr>
      </w:pPr>
      <w:r>
        <w:rPr>
          <w:color w:val="000000"/>
        </w:rPr>
        <w:t>Буратино, дело кончится печально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72"/>
        <w:rPr>
          <w:color w:val="000000"/>
        </w:rPr>
      </w:pPr>
      <w:r>
        <w:rPr>
          <w:color w:val="000000"/>
        </w:rPr>
        <w:t>может быть не мало бед.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72"/>
        <w:rPr>
          <w:color w:val="000000"/>
        </w:rPr>
      </w:pPr>
      <w:r>
        <w:rPr>
          <w:color w:val="000000"/>
        </w:rPr>
        <w:t>Ведь дорога не читальня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72"/>
        <w:rPr>
          <w:color w:val="000000"/>
        </w:rPr>
      </w:pPr>
      <w:r>
        <w:rPr>
          <w:color w:val="000000"/>
        </w:rPr>
        <w:t>и не место для бесед.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Ребята, можно при переходе дороги читать книгу, разговаривать?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Давай еще раз, Буратино.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Светофор дает приказ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зажигает красный глаз.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Буратино: </w:t>
      </w:r>
      <w:r>
        <w:rPr>
          <w:color w:val="000000"/>
        </w:rPr>
        <w:t>Красный свет- стой!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Желтый вспыхнул- подожди.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зеленый свет -иди!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Вот зеленый горит, значит можно </w:t>
      </w:r>
      <w:proofErr w:type="gramStart"/>
      <w:r>
        <w:rPr>
          <w:color w:val="000000"/>
        </w:rPr>
        <w:t>идти.(</w:t>
      </w:r>
      <w:proofErr w:type="gramEnd"/>
      <w:r>
        <w:rPr>
          <w:color w:val="000000"/>
        </w:rPr>
        <w:t>Играет мячом)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32"/>
        <w:rPr>
          <w:color w:val="000000"/>
        </w:rPr>
      </w:pPr>
      <w:r>
        <w:rPr>
          <w:color w:val="000000"/>
        </w:rPr>
        <w:t>Мой веселый звонкий мяч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32"/>
        <w:rPr>
          <w:color w:val="000000"/>
        </w:rPr>
      </w:pPr>
      <w:r>
        <w:rPr>
          <w:color w:val="000000"/>
        </w:rPr>
        <w:t>ты куда помчался вскачь?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32"/>
        <w:rPr>
          <w:color w:val="000000"/>
        </w:rPr>
      </w:pPr>
      <w:r>
        <w:rPr>
          <w:color w:val="000000"/>
        </w:rPr>
        <w:t>Красный, желтый, голубой,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32"/>
        <w:rPr>
          <w:color w:val="000000"/>
        </w:rPr>
      </w:pPr>
      <w:r>
        <w:rPr>
          <w:color w:val="000000"/>
        </w:rPr>
        <w:t>не угнаться за тобой!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регулировщик:( свистит, забирает мяч)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На проезжей части дети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не играйте в игры эти.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lastRenderedPageBreak/>
        <w:t>Бегать можно без оглядки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во дворе и на площадке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Ребята, можно при переходе дороги играть?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ДЕТИ:  Рядом</w:t>
      </w:r>
      <w:proofErr w:type="gramEnd"/>
      <w:r>
        <w:rPr>
          <w:color w:val="000000"/>
        </w:rPr>
        <w:t xml:space="preserve"> с дорогой опасно играть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748"/>
        <w:rPr>
          <w:color w:val="000000"/>
        </w:rPr>
      </w:pPr>
      <w:r>
        <w:rPr>
          <w:color w:val="000000"/>
        </w:rPr>
        <w:t>и на неё за мячом выбегать,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748"/>
        <w:rPr>
          <w:color w:val="000000"/>
        </w:rPr>
      </w:pPr>
      <w:proofErr w:type="gramStart"/>
      <w:r>
        <w:rPr>
          <w:color w:val="000000"/>
        </w:rPr>
        <w:t>миг- и</w:t>
      </w:r>
      <w:proofErr w:type="gramEnd"/>
      <w:r>
        <w:rPr>
          <w:color w:val="000000"/>
        </w:rPr>
        <w:t xml:space="preserve"> случится большая беда.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748"/>
        <w:rPr>
          <w:color w:val="000000"/>
        </w:rPr>
      </w:pPr>
      <w:r>
        <w:rPr>
          <w:color w:val="000000"/>
        </w:rPr>
        <w:t>Ты у дорог не играй никогда!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ВЕД: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что надо сделать, если на дорогу укатился мяч?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Надо попросить взрослых принести мяч.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Буратино: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Понятно, с мячиком нельзя переходить дорогу, тогда поеду на роликах. Сейчас, вот только надену.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9"/>
          <w:b/>
          <w:bCs/>
          <w:color w:val="000000"/>
        </w:rPr>
        <w:t>ВЕД:  </w:t>
      </w:r>
      <w:r>
        <w:rPr>
          <w:color w:val="000000"/>
        </w:rPr>
        <w:t>Ребята</w:t>
      </w:r>
      <w:proofErr w:type="gramEnd"/>
      <w:r>
        <w:rPr>
          <w:color w:val="000000"/>
        </w:rPr>
        <w:t>, можно?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Буратино:</w:t>
      </w:r>
      <w:r>
        <w:rPr>
          <w:color w:val="000000"/>
        </w:rPr>
        <w:t xml:space="preserve"> Тогда на своём любимом самокате </w:t>
      </w:r>
      <w:proofErr w:type="gramStart"/>
      <w:r>
        <w:rPr>
          <w:color w:val="000000"/>
        </w:rPr>
        <w:t>поеду.(</w:t>
      </w:r>
      <w:proofErr w:type="gramEnd"/>
      <w:r>
        <w:rPr>
          <w:color w:val="000000"/>
        </w:rPr>
        <w:t>едет)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 </w:t>
      </w:r>
      <w:r>
        <w:rPr>
          <w:color w:val="000000"/>
        </w:rPr>
        <w:t>(свистит)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дороге не играть, не кататься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если хочешь ты здоровым остаться!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Гордо ехал мальчик Петя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своем велосипеде,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потом лихачить стал-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руль руками не держал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свалился под откос,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разукрасил лоб и нос.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 падения избежать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крепко надо руль держать.</w:t>
      </w:r>
    </w:p>
    <w:p w:rsidR="00C02C29" w:rsidRDefault="00C02C29" w:rsidP="00C02C29">
      <w:pPr>
        <w:pStyle w:val="c1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2. Скейтборд и самокат</w:t>
      </w:r>
    </w:p>
    <w:p w:rsidR="00C02C29" w:rsidRDefault="00C02C29" w:rsidP="00C02C29">
      <w:pPr>
        <w:pStyle w:val="c1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веселая забава,</w:t>
      </w:r>
    </w:p>
    <w:p w:rsidR="00C02C29" w:rsidRDefault="00C02C29" w:rsidP="00C02C29">
      <w:pPr>
        <w:pStyle w:val="c1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но своей жизнью рисковать</w:t>
      </w:r>
    </w:p>
    <w:p w:rsidR="00C02C29" w:rsidRDefault="00C02C29" w:rsidP="00C02C29">
      <w:pPr>
        <w:pStyle w:val="c1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не стоит, право!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Буратино:</w:t>
      </w:r>
      <w:r>
        <w:rPr>
          <w:color w:val="000000"/>
        </w:rPr>
        <w:t> Спасибо, ребята! Вы многое знаете и меня научили. Давайте дружить?!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ВЕД: </w:t>
      </w:r>
      <w:r>
        <w:rPr>
          <w:color w:val="000000"/>
        </w:rPr>
        <w:t>Теперь вы друзья, а с другом ничего не страшно.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Парами вставайте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песню про дружбу начинайте.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</w:rPr>
        <w:t> </w:t>
      </w:r>
      <w:proofErr w:type="gramStart"/>
      <w:r>
        <w:rPr>
          <w:rStyle w:val="c9"/>
          <w:b/>
          <w:bCs/>
          <w:color w:val="000000"/>
        </w:rPr>
        <w:t>Песня  «</w:t>
      </w:r>
      <w:proofErr w:type="gramEnd"/>
      <w:r>
        <w:rPr>
          <w:rStyle w:val="c9"/>
          <w:b/>
          <w:bCs/>
          <w:color w:val="000000"/>
        </w:rPr>
        <w:t>Когда мои друзья со мной» </w:t>
      </w:r>
      <w:r>
        <w:rPr>
          <w:color w:val="000000"/>
        </w:rPr>
        <w:t xml:space="preserve">муз. </w:t>
      </w:r>
      <w:proofErr w:type="spellStart"/>
      <w:r>
        <w:rPr>
          <w:color w:val="000000"/>
        </w:rPr>
        <w:t>В.Шаинского</w:t>
      </w:r>
      <w:proofErr w:type="spellEnd"/>
      <w:r>
        <w:rPr>
          <w:color w:val="000000"/>
        </w:rPr>
        <w:t xml:space="preserve"> слова М. </w:t>
      </w:r>
      <w:proofErr w:type="spellStart"/>
      <w:r>
        <w:rPr>
          <w:color w:val="000000"/>
        </w:rPr>
        <w:t>Танича</w:t>
      </w:r>
      <w:proofErr w:type="spellEnd"/>
      <w:r>
        <w:rPr>
          <w:color w:val="000000"/>
        </w:rPr>
        <w:t>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 (показ дорожных знаков)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Буратино, это еще не все.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Вот знаки дорожные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запомнить их не сложно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веселых знаков целый ряд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они нас от беды хранят.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Что за зебра на дороге?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Человек идет вперед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лишь когда мигнет зеленый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значит это.......(переход).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Шли из сада мы домой</w:t>
      </w:r>
    </w:p>
    <w:p w:rsidR="00C02C29" w:rsidRDefault="00C02C29" w:rsidP="00C02C29">
      <w:pPr>
        <w:pStyle w:val="c1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видим знак на мостовой</w:t>
      </w:r>
    </w:p>
    <w:p w:rsidR="00C02C29" w:rsidRDefault="00C02C29" w:rsidP="00C02C29">
      <w:pPr>
        <w:pStyle w:val="c1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круг- внутри велосипед,</w:t>
      </w:r>
    </w:p>
    <w:p w:rsidR="00C02C29" w:rsidRDefault="00C02C29" w:rsidP="00C02C29">
      <w:pPr>
        <w:pStyle w:val="c1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ничего другого нет.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60"/>
        <w:rPr>
          <w:color w:val="000000"/>
        </w:rPr>
      </w:pPr>
      <w:r>
        <w:rPr>
          <w:color w:val="000000"/>
        </w:rPr>
        <w:t>Что за знак?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Знак запомните, друзья,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родители, и дети.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Там, где он висит, нельзя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ехать на 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>.(велосипеде).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Ни во двор, ни в переулок,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ни в пустячный закоулок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не проехать тут никак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не позволит этот знак.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Помни, означает он: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«Въезд машинам запрещен!»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Буратино:  а</w:t>
      </w:r>
      <w:proofErr w:type="gramEnd"/>
      <w:r>
        <w:rPr>
          <w:color w:val="000000"/>
        </w:rPr>
        <w:t xml:space="preserve"> теперь поиграем,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кто самый быстрый узнаем.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08"/>
        <w:rPr>
          <w:color w:val="000000"/>
        </w:rPr>
      </w:pPr>
      <w:r>
        <w:rPr>
          <w:color w:val="000000"/>
        </w:rPr>
        <w:t>Поиграем в «автодром»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08"/>
        <w:rPr>
          <w:color w:val="000000"/>
        </w:rPr>
      </w:pPr>
      <w:r>
        <w:rPr>
          <w:color w:val="000000"/>
        </w:rPr>
        <w:t>правила такие в нем: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08"/>
        <w:rPr>
          <w:color w:val="000000"/>
        </w:rPr>
      </w:pPr>
      <w:r>
        <w:rPr>
          <w:color w:val="000000"/>
        </w:rPr>
        <w:t>стулья змейкой оббежать,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08"/>
        <w:rPr>
          <w:color w:val="000000"/>
        </w:rPr>
      </w:pPr>
      <w:r>
        <w:rPr>
          <w:color w:val="000000"/>
        </w:rPr>
        <w:t>руль другому передать.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ЭСТАФЕТА «АВТОДРОМ».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ВЕД:  Давайте</w:t>
      </w:r>
      <w:proofErr w:type="gramEnd"/>
      <w:r>
        <w:rPr>
          <w:color w:val="000000"/>
        </w:rPr>
        <w:t xml:space="preserve"> попутешествуем по городу. Буратино, хочешь с нами? Отгадай загадку на чем мы поедем: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Красный вагон по рельсам бежит,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всех куда надо он быстро домчит.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Заливистый звон его нравится детям</w:t>
      </w:r>
    </w:p>
    <w:p w:rsidR="00C02C29" w:rsidRDefault="00C02C29" w:rsidP="00C02C29">
      <w:pPr>
        <w:pStyle w:val="c2"/>
        <w:shd w:val="clear" w:color="auto" w:fill="FFFFFF"/>
        <w:spacing w:before="0" w:beforeAutospacing="0" w:after="0" w:afterAutospacing="0"/>
        <w:ind w:firstLine="620"/>
        <w:rPr>
          <w:color w:val="000000"/>
        </w:rPr>
      </w:pPr>
      <w:r>
        <w:rPr>
          <w:color w:val="000000"/>
        </w:rPr>
        <w:t> на чем же, Буратино, сейчас мы поедем? (поезде)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 как надо себя вести возле поездов </w:t>
      </w:r>
      <w:proofErr w:type="gramStart"/>
      <w:r>
        <w:rPr>
          <w:color w:val="000000"/>
        </w:rPr>
        <w:t>расскажет  Ксюша</w:t>
      </w:r>
      <w:proofErr w:type="gramEnd"/>
      <w:r>
        <w:rPr>
          <w:color w:val="000000"/>
        </w:rPr>
        <w:t>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Стой на остановке,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стой и не крутись,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 задел кого- то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сразу извинись!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Ребята, а можно бегать или ходить по рельсам? А перебегать их перед поездом?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можно высовываться в окошко?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 xml:space="preserve">Милиционер- </w:t>
      </w:r>
      <w:proofErr w:type="gramStart"/>
      <w:r>
        <w:rPr>
          <w:rStyle w:val="c9"/>
          <w:b/>
          <w:bCs/>
          <w:color w:val="000000"/>
        </w:rPr>
        <w:t>регулировщик:  </w:t>
      </w:r>
      <w:r>
        <w:rPr>
          <w:color w:val="000000"/>
        </w:rPr>
        <w:t>Так</w:t>
      </w:r>
      <w:proofErr w:type="gramEnd"/>
      <w:r>
        <w:rPr>
          <w:color w:val="000000"/>
        </w:rPr>
        <w:t xml:space="preserve"> и вывалиться можно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смотреть в окошко надо осторожно!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Занимайте места в вагончиках. Поехали!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</w:rPr>
        <w:t xml:space="preserve">Песня </w:t>
      </w:r>
      <w:proofErr w:type="gramStart"/>
      <w:r>
        <w:rPr>
          <w:rStyle w:val="c9"/>
          <w:b/>
          <w:bCs/>
          <w:color w:val="000000"/>
        </w:rPr>
        <w:t>« Веселые</w:t>
      </w:r>
      <w:proofErr w:type="gramEnd"/>
      <w:r>
        <w:rPr>
          <w:rStyle w:val="c9"/>
          <w:b/>
          <w:bCs/>
          <w:color w:val="000000"/>
        </w:rPr>
        <w:t xml:space="preserve"> путешественники»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муз. М. </w:t>
      </w:r>
      <w:proofErr w:type="spellStart"/>
      <w:r>
        <w:rPr>
          <w:color w:val="000000"/>
        </w:rPr>
        <w:t>Старокадомского</w:t>
      </w:r>
      <w:proofErr w:type="spellEnd"/>
      <w:r>
        <w:rPr>
          <w:color w:val="000000"/>
        </w:rPr>
        <w:t>, слова С. Михалкова.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Вот и приехали мы с вами в лес, а в лесу тоже есть свои правила. Давайте их вспомним.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Никогда не ешьте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незнакомых ягод.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грибы поганки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рот тащить не надо.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Голова закружится,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заболит живот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от отравления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доктор не спасет.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t>2. Мы попросить хотим ребят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t>не трогать маленьких зверят.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t>И в руки никогда не брать,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t>их мать примчится защищать.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lastRenderedPageBreak/>
        <w:t>Пока ещё малы они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t>их мама стережет все дни.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96"/>
        <w:rPr>
          <w:color w:val="000000"/>
        </w:rPr>
      </w:pPr>
      <w:r>
        <w:rPr>
          <w:color w:val="000000"/>
        </w:rPr>
        <w:t>3. Дым, огонь не к добру так и знай!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96"/>
        <w:rPr>
          <w:color w:val="000000"/>
        </w:rPr>
      </w:pPr>
      <w:r>
        <w:rPr>
          <w:color w:val="000000"/>
        </w:rPr>
        <w:t>Взрослых на помощь скорей призывай.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96"/>
        <w:rPr>
          <w:color w:val="000000"/>
        </w:rPr>
      </w:pPr>
      <w:r>
        <w:rPr>
          <w:color w:val="000000"/>
        </w:rPr>
        <w:t xml:space="preserve">И в </w:t>
      </w:r>
      <w:proofErr w:type="gramStart"/>
      <w:r>
        <w:rPr>
          <w:color w:val="000000"/>
        </w:rPr>
        <w:t>01  поскорее</w:t>
      </w:r>
      <w:proofErr w:type="gramEnd"/>
      <w:r>
        <w:rPr>
          <w:color w:val="000000"/>
        </w:rPr>
        <w:t xml:space="preserve"> звони: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96"/>
        <w:rPr>
          <w:color w:val="000000"/>
        </w:rPr>
      </w:pPr>
      <w:r>
        <w:rPr>
          <w:color w:val="000000"/>
        </w:rPr>
        <w:t>«Срочно пожарных!»- помогут они.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а ещё в лесу можно заблудиться.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t>Далеко от взрослых не уходить,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1100"/>
        <w:rPr>
          <w:color w:val="000000"/>
        </w:rPr>
      </w:pPr>
      <w:r>
        <w:rPr>
          <w:color w:val="000000"/>
        </w:rPr>
        <w:t>всегда только рядом быть!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 поиграем в игру.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ИГРА «Ваня, ты сейчас в лесу».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Буратино:</w:t>
      </w:r>
      <w:r>
        <w:rPr>
          <w:color w:val="000000"/>
        </w:rPr>
        <w:t> Как я счастлив, как я рад,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что попал к вам в детский сад!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Давайте еще раз повторим: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«Красный свет зажегся - стой!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Желтый вспыхнул- подожди.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зеленый свет -иди!»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 xml:space="preserve">Милиционер- регулировщик: </w:t>
      </w:r>
      <w:proofErr w:type="gramStart"/>
      <w:r>
        <w:rPr>
          <w:rStyle w:val="c9"/>
          <w:b/>
          <w:bCs/>
          <w:color w:val="000000"/>
        </w:rPr>
        <w:t>А</w:t>
      </w:r>
      <w:proofErr w:type="gramEnd"/>
      <w:r>
        <w:rPr>
          <w:color w:val="000000"/>
        </w:rPr>
        <w:t> переходить дорогу надо по переходу, который называется.........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зебра.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Звучит </w:t>
      </w:r>
      <w:proofErr w:type="gramStart"/>
      <w:r>
        <w:rPr>
          <w:color w:val="000000"/>
        </w:rPr>
        <w:t>топот  копыт</w:t>
      </w:r>
      <w:proofErr w:type="gramEnd"/>
      <w:r>
        <w:rPr>
          <w:color w:val="000000"/>
        </w:rPr>
        <w:t xml:space="preserve"> и веселое ржание, входит </w:t>
      </w:r>
      <w:r>
        <w:rPr>
          <w:rStyle w:val="c9"/>
          <w:b/>
          <w:bCs/>
          <w:color w:val="000000"/>
        </w:rPr>
        <w:t>Зебра: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Здравствуйте, ребята!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Зачем меня зовете?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А мы тебя, Зебра, не звали.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Зеброй назван переход,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чтобы двигаться вперед.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Зебра:</w:t>
      </w:r>
      <w:r>
        <w:rPr>
          <w:color w:val="000000"/>
        </w:rPr>
        <w:t> а почему переход назвали зеброй?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потому, что полоска белая и черная.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Зебра: </w:t>
      </w:r>
      <w:r>
        <w:rPr>
          <w:color w:val="000000"/>
        </w:rPr>
        <w:t>Хочу я с вами подружиться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и вместе с вами веселиться.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Ура! Тогда поиграем.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Там, где нужно отвечайте: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«Это я, это я, это все мои друзья!»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1.        Кто из вас идет вперед  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2.        только там, где зебра- переход?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3.        2. Кто из вас бежит так скоро,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4.                    что не видит светофора?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5.          3. Кто из вас в вагоне тесном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6.              уступал старушке место?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7.        4. Кто на скользкую дорогу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8.           выбегает в непогоду?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9.        5. Знает кто, что красный свет-</w:t>
      </w:r>
    </w:p>
    <w:p w:rsidR="00C02C29" w:rsidRDefault="00C02C29" w:rsidP="00C02C29">
      <w:pPr>
        <w:pStyle w:val="c7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        10.            это значит хода нет?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Зебра</w:t>
      </w:r>
      <w:r>
        <w:rPr>
          <w:color w:val="000000"/>
        </w:rPr>
        <w:t>: Молодцы! Чтоб у всех было хорошее настроение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соблюдайте, дети, правила дорожного движения!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Будем правила движения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выполнять без возражения!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lastRenderedPageBreak/>
        <w:t>Зебра: </w:t>
      </w:r>
      <w:r>
        <w:rPr>
          <w:color w:val="000000"/>
        </w:rPr>
        <w:t>За такое за ученье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получайте угощение!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Милиционер- регулировщик: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 Теперь ребята точно знают-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ind w:firstLine="548"/>
        <w:rPr>
          <w:color w:val="000000"/>
        </w:rPr>
      </w:pPr>
      <w:r>
        <w:rPr>
          <w:color w:val="000000"/>
        </w:rPr>
        <w:t> на дорогах не играют!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ВЕД:  И</w:t>
      </w:r>
      <w:proofErr w:type="gramEnd"/>
      <w:r>
        <w:rPr>
          <w:color w:val="000000"/>
        </w:rPr>
        <w:t xml:space="preserve"> без мам гулять нельзя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ВМЕСТЕ: это помните, друзья!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 новых встреч!</w:t>
      </w:r>
    </w:p>
    <w:p w:rsidR="00C02C29" w:rsidRDefault="00C02C29" w:rsidP="00C02C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«УЛЫБКА» </w:t>
      </w:r>
      <w:proofErr w:type="spellStart"/>
      <w:r>
        <w:rPr>
          <w:color w:val="000000"/>
        </w:rPr>
        <w:t>В.Шаинского</w:t>
      </w:r>
      <w:proofErr w:type="spellEnd"/>
      <w:r>
        <w:rPr>
          <w:color w:val="000000"/>
        </w:rPr>
        <w:t>.</w:t>
      </w:r>
    </w:p>
    <w:p w:rsidR="003948DF" w:rsidRDefault="00C02C29"/>
    <w:sectPr w:rsidR="003948DF" w:rsidSect="00C02C29">
      <w:pgSz w:w="11906" w:h="16838"/>
      <w:pgMar w:top="1134" w:right="850" w:bottom="1134" w:left="1701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3F"/>
    <w:rsid w:val="0051399E"/>
    <w:rsid w:val="006207BA"/>
    <w:rsid w:val="00933E3F"/>
    <w:rsid w:val="00A44695"/>
    <w:rsid w:val="00C0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BD1E"/>
  <w15:chartTrackingRefBased/>
  <w15:docId w15:val="{601D78EF-FF9B-4E30-8AED-1220FAC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2C29"/>
  </w:style>
  <w:style w:type="paragraph" w:customStyle="1" w:styleId="c7">
    <w:name w:val="c7"/>
    <w:basedOn w:val="a"/>
    <w:rsid w:val="00C0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2020-09-08T10:33:00Z</dcterms:created>
  <dcterms:modified xsi:type="dcterms:W3CDTF">2020-09-08T10:41:00Z</dcterms:modified>
</cp:coreProperties>
</file>